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BB76" w14:textId="77777777" w:rsidR="00F65B7A" w:rsidRPr="00437BD8" w:rsidRDefault="00F65B7A" w:rsidP="00F65B7A">
      <w:pPr>
        <w:jc w:val="center"/>
        <w:rPr>
          <w:rFonts w:ascii="Calibri" w:hAnsi="Calibri" w:cs="Arial"/>
          <w:b/>
        </w:rPr>
      </w:pPr>
      <w:r w:rsidRPr="00437BD8">
        <w:rPr>
          <w:rFonts w:ascii="Calibri" w:hAnsi="Calibri" w:cs="Arial"/>
          <w:b/>
        </w:rPr>
        <w:t>SEASONAL BAT ECOLOGIST</w:t>
      </w:r>
    </w:p>
    <w:p w14:paraId="7917880A" w14:textId="16C6B1F7" w:rsidR="00F65B7A" w:rsidRPr="00437BD8" w:rsidRDefault="00F65B7A" w:rsidP="00F65B7A">
      <w:pPr>
        <w:jc w:val="center"/>
        <w:rPr>
          <w:rFonts w:ascii="Calibri" w:hAnsi="Calibri" w:cs="Arial"/>
          <w:b/>
        </w:rPr>
      </w:pPr>
      <w:r w:rsidRPr="00437BD8">
        <w:rPr>
          <w:rFonts w:ascii="Calibri" w:hAnsi="Calibri" w:cs="Arial"/>
          <w:b/>
        </w:rPr>
        <w:t>APPLICATION FORM 202</w:t>
      </w:r>
      <w:r w:rsidR="00E735D7" w:rsidRPr="00437BD8">
        <w:rPr>
          <w:rFonts w:ascii="Calibri" w:hAnsi="Calibri" w:cs="Arial"/>
          <w:b/>
        </w:rPr>
        <w:t>5</w:t>
      </w:r>
    </w:p>
    <w:p w14:paraId="16CAD03C" w14:textId="77777777" w:rsidR="00F65B7A" w:rsidRPr="00437BD8" w:rsidRDefault="00F65B7A" w:rsidP="00F65B7A">
      <w:pPr>
        <w:jc w:val="center"/>
        <w:rPr>
          <w:rFonts w:ascii="Calibri" w:hAnsi="Calibri" w:cs="Arial"/>
          <w:b/>
        </w:rPr>
      </w:pPr>
    </w:p>
    <w:tbl>
      <w:tblPr>
        <w:tblW w:w="1032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63"/>
        <w:gridCol w:w="1354"/>
        <w:gridCol w:w="1134"/>
        <w:gridCol w:w="1276"/>
        <w:gridCol w:w="1276"/>
        <w:gridCol w:w="2155"/>
      </w:tblGrid>
      <w:tr w:rsidR="00F65B7A" w:rsidRPr="00437BD8" w14:paraId="5BBE430F" w14:textId="77777777" w:rsidTr="00AB6C29">
        <w:trPr>
          <w:trHeight w:val="507"/>
        </w:trPr>
        <w:tc>
          <w:tcPr>
            <w:tcW w:w="3065" w:type="dxa"/>
          </w:tcPr>
          <w:p w14:paraId="7DA35726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Name</w:t>
            </w:r>
          </w:p>
        </w:tc>
        <w:tc>
          <w:tcPr>
            <w:tcW w:w="7258" w:type="dxa"/>
            <w:gridSpan w:val="6"/>
          </w:tcPr>
          <w:p w14:paraId="7E534656" w14:textId="77777777" w:rsidR="00F65B7A" w:rsidRPr="00437BD8" w:rsidRDefault="00F65B7A" w:rsidP="00D53940">
            <w:pPr>
              <w:rPr>
                <w:rFonts w:ascii="Calibri" w:hAnsi="Calibri" w:cs="Arial"/>
                <w:sz w:val="20"/>
                <w:szCs w:val="21"/>
              </w:rPr>
            </w:pPr>
          </w:p>
        </w:tc>
      </w:tr>
      <w:tr w:rsidR="00F65B7A" w:rsidRPr="00437BD8" w14:paraId="529AA99D" w14:textId="77777777" w:rsidTr="00E735D7">
        <w:trPr>
          <w:trHeight w:hRule="exact" w:val="3777"/>
        </w:trPr>
        <w:tc>
          <w:tcPr>
            <w:tcW w:w="3065" w:type="dxa"/>
          </w:tcPr>
          <w:p w14:paraId="2D1F6CFE" w14:textId="77777777" w:rsidR="00F65B7A" w:rsidRPr="00437BD8" w:rsidRDefault="00F65B7A" w:rsidP="00D53940">
            <w:pPr>
              <w:jc w:val="both"/>
              <w:rPr>
                <w:rFonts w:ascii="Calibri" w:hAnsi="Calibri" w:cs="Arial"/>
                <w:b/>
                <w:sz w:val="21"/>
                <w:szCs w:val="21"/>
                <w:u w:val="single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  <w:u w:val="single"/>
              </w:rPr>
              <w:t>Personal Statement</w:t>
            </w:r>
          </w:p>
          <w:p w14:paraId="29A51E3F" w14:textId="77777777" w:rsidR="00F65B7A" w:rsidRPr="00437BD8" w:rsidRDefault="00F65B7A" w:rsidP="00D53940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(briefly describe how your experience makes you a suitable candidate for the job, with particular reference to any practical bat survey experience)</w:t>
            </w:r>
          </w:p>
          <w:p w14:paraId="3E8625C9" w14:textId="77777777" w:rsidR="00F65B7A" w:rsidRPr="00437BD8" w:rsidRDefault="00F65B7A" w:rsidP="00D53940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3B647420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i/>
                <w:sz w:val="21"/>
                <w:szCs w:val="21"/>
                <w:u w:val="single"/>
              </w:rPr>
              <w:t>Maximum 500 words</w:t>
            </w:r>
          </w:p>
          <w:p w14:paraId="17C7BCE1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64A5C1A1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258" w:type="dxa"/>
            <w:gridSpan w:val="6"/>
          </w:tcPr>
          <w:p w14:paraId="460218AD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597980D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255153D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3C0AF3E4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0B3B4AE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7CB5F215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6B15123A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22692BFD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37C9588F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2574303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28B2947F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65F78DC6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6506C343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4F7DD57A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14:paraId="297397FE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65B7A" w:rsidRPr="00437BD8" w14:paraId="75B1C2C0" w14:textId="77777777" w:rsidTr="00AB6C29">
        <w:tc>
          <w:tcPr>
            <w:tcW w:w="10323" w:type="dxa"/>
            <w:gridSpan w:val="7"/>
          </w:tcPr>
          <w:p w14:paraId="1269CAA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Experience listing</w:t>
            </w:r>
          </w:p>
          <w:p w14:paraId="7F90EBC4" w14:textId="77777777" w:rsidR="00F65B7A" w:rsidRPr="00437BD8" w:rsidRDefault="00F65B7A" w:rsidP="00D53940">
            <w:pPr>
              <w:rPr>
                <w:rFonts w:ascii="Calibri" w:hAnsi="Calibri" w:cs="Arial"/>
                <w:bCs/>
                <w:color w:val="FF0000"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color w:val="FF0000"/>
                <w:sz w:val="21"/>
                <w:szCs w:val="21"/>
                <w:u w:val="single"/>
              </w:rPr>
              <w:t xml:space="preserve">Please tick the number of surveys/projects that you have undertaken. You may be asked further questions on these during interview.   </w:t>
            </w:r>
          </w:p>
        </w:tc>
      </w:tr>
      <w:tr w:rsidR="00F65B7A" w:rsidRPr="00437BD8" w14:paraId="6A985E4C" w14:textId="77777777" w:rsidTr="00AB6C29">
        <w:trPr>
          <w:trHeight w:val="596"/>
        </w:trPr>
        <w:tc>
          <w:tcPr>
            <w:tcW w:w="3128" w:type="dxa"/>
            <w:gridSpan w:val="2"/>
          </w:tcPr>
          <w:p w14:paraId="3F892607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0B84B223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Not undertaken</w:t>
            </w:r>
          </w:p>
        </w:tc>
        <w:tc>
          <w:tcPr>
            <w:tcW w:w="1134" w:type="dxa"/>
          </w:tcPr>
          <w:p w14:paraId="7CB2A926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Less than 5 projects</w:t>
            </w:r>
          </w:p>
        </w:tc>
        <w:tc>
          <w:tcPr>
            <w:tcW w:w="1276" w:type="dxa"/>
          </w:tcPr>
          <w:p w14:paraId="6D101F19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5-10</w:t>
            </w:r>
          </w:p>
        </w:tc>
        <w:tc>
          <w:tcPr>
            <w:tcW w:w="1276" w:type="dxa"/>
          </w:tcPr>
          <w:p w14:paraId="1E85EB82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10-50</w:t>
            </w:r>
          </w:p>
        </w:tc>
        <w:tc>
          <w:tcPr>
            <w:tcW w:w="2155" w:type="dxa"/>
          </w:tcPr>
          <w:p w14:paraId="12A8A396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More than 50</w:t>
            </w:r>
          </w:p>
        </w:tc>
      </w:tr>
      <w:tr w:rsidR="00F65B7A" w:rsidRPr="00437BD8" w14:paraId="60941B52" w14:textId="77777777" w:rsidTr="00AB6C29">
        <w:trPr>
          <w:trHeight w:val="307"/>
        </w:trPr>
        <w:tc>
          <w:tcPr>
            <w:tcW w:w="10323" w:type="dxa"/>
            <w:gridSpan w:val="7"/>
            <w:shd w:val="clear" w:color="auto" w:fill="D9D9D9"/>
          </w:tcPr>
          <w:p w14:paraId="72667B46" w14:textId="77777777" w:rsidR="00F65B7A" w:rsidRPr="00437BD8" w:rsidRDefault="00F65B7A" w:rsidP="00D53940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Field Skills</w:t>
            </w:r>
          </w:p>
        </w:tc>
      </w:tr>
      <w:tr w:rsidR="00F65B7A" w:rsidRPr="00437BD8" w14:paraId="07B8CB76" w14:textId="77777777" w:rsidTr="00AB6C29">
        <w:trPr>
          <w:trHeight w:val="596"/>
        </w:trPr>
        <w:tc>
          <w:tcPr>
            <w:tcW w:w="3128" w:type="dxa"/>
            <w:gridSpan w:val="2"/>
          </w:tcPr>
          <w:p w14:paraId="2CE91266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Bat Surveys</w:t>
            </w:r>
          </w:p>
        </w:tc>
        <w:tc>
          <w:tcPr>
            <w:tcW w:w="1354" w:type="dxa"/>
          </w:tcPr>
          <w:p w14:paraId="0473A55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639A4BE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315F96B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3B25DF9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2155" w:type="dxa"/>
          </w:tcPr>
          <w:p w14:paraId="36FFA06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F65B7A" w:rsidRPr="00437BD8" w14:paraId="4DFBB739" w14:textId="77777777" w:rsidTr="00AB6C29">
        <w:trPr>
          <w:trHeight w:val="596"/>
        </w:trPr>
        <w:tc>
          <w:tcPr>
            <w:tcW w:w="3128" w:type="dxa"/>
            <w:gridSpan w:val="2"/>
          </w:tcPr>
          <w:p w14:paraId="57622B02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Habitat Survey (to either Extended Phase 1 or Fossitt 2000 standard)</w:t>
            </w:r>
          </w:p>
        </w:tc>
        <w:tc>
          <w:tcPr>
            <w:tcW w:w="1354" w:type="dxa"/>
          </w:tcPr>
          <w:p w14:paraId="6C18CDF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0EA20EDE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7A210C9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EE35E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2D95FE5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2155" w:type="dxa"/>
          </w:tcPr>
          <w:p w14:paraId="6E4AFDE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F65B7A" w:rsidRPr="00437BD8" w14:paraId="2F9EC188" w14:textId="77777777" w:rsidTr="00AB6C29">
        <w:tc>
          <w:tcPr>
            <w:tcW w:w="3128" w:type="dxa"/>
            <w:gridSpan w:val="2"/>
          </w:tcPr>
          <w:p w14:paraId="4CB0EEFB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Vegetation community classification (UK NVC or similar) including taking relevé samples</w:t>
            </w:r>
          </w:p>
        </w:tc>
        <w:tc>
          <w:tcPr>
            <w:tcW w:w="1354" w:type="dxa"/>
          </w:tcPr>
          <w:p w14:paraId="3ACCF4E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63DBA34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7C13831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99720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00B7906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2C1C9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2155" w:type="dxa"/>
          </w:tcPr>
          <w:p w14:paraId="405247F1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F65B7A" w:rsidRPr="00437BD8" w14:paraId="56FE5674" w14:textId="77777777" w:rsidTr="00AB6C29">
        <w:tc>
          <w:tcPr>
            <w:tcW w:w="3128" w:type="dxa"/>
            <w:gridSpan w:val="2"/>
          </w:tcPr>
          <w:p w14:paraId="78733972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Badger surveys</w:t>
            </w:r>
          </w:p>
        </w:tc>
        <w:tc>
          <w:tcPr>
            <w:tcW w:w="1354" w:type="dxa"/>
          </w:tcPr>
          <w:p w14:paraId="776FCFB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1780585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CA4971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3870383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442A3AE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2155" w:type="dxa"/>
          </w:tcPr>
          <w:p w14:paraId="23217E7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F65B7A" w:rsidRPr="00437BD8" w14:paraId="1DAC05F3" w14:textId="77777777" w:rsidTr="00AB6C29">
        <w:tc>
          <w:tcPr>
            <w:tcW w:w="3128" w:type="dxa"/>
            <w:gridSpan w:val="2"/>
          </w:tcPr>
          <w:p w14:paraId="76478032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Otter surveys</w:t>
            </w:r>
          </w:p>
        </w:tc>
        <w:tc>
          <w:tcPr>
            <w:tcW w:w="1354" w:type="dxa"/>
          </w:tcPr>
          <w:p w14:paraId="300DF91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231AF6F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5C80963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4C0F1F2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  <w:tc>
          <w:tcPr>
            <w:tcW w:w="2155" w:type="dxa"/>
          </w:tcPr>
          <w:p w14:paraId="7B2A37C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F65B7A" w:rsidRPr="00437BD8" w14:paraId="2A47073E" w14:textId="77777777" w:rsidTr="00AB6C29">
        <w:tc>
          <w:tcPr>
            <w:tcW w:w="3128" w:type="dxa"/>
            <w:gridSpan w:val="2"/>
          </w:tcPr>
          <w:p w14:paraId="6B6CF798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Reptile surveys</w:t>
            </w:r>
          </w:p>
        </w:tc>
        <w:tc>
          <w:tcPr>
            <w:tcW w:w="1354" w:type="dxa"/>
          </w:tcPr>
          <w:p w14:paraId="4E63648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56144E8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6414A54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071626C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7DB90A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3D48BB5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712828B0" w14:textId="77777777" w:rsidTr="00AB6C29">
        <w:tc>
          <w:tcPr>
            <w:tcW w:w="3128" w:type="dxa"/>
            <w:gridSpan w:val="2"/>
          </w:tcPr>
          <w:p w14:paraId="01ED8FD2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Amphibian surveys</w:t>
            </w:r>
          </w:p>
        </w:tc>
        <w:tc>
          <w:tcPr>
            <w:tcW w:w="1354" w:type="dxa"/>
          </w:tcPr>
          <w:p w14:paraId="11B32AE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2181C1EE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09F9820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43FF2E9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FAA8EE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3D39E58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6361EFB4" w14:textId="77777777" w:rsidTr="00AB6C29">
        <w:tc>
          <w:tcPr>
            <w:tcW w:w="3128" w:type="dxa"/>
            <w:gridSpan w:val="2"/>
          </w:tcPr>
          <w:p w14:paraId="2CADD94E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Marsh Fritillary Surveys</w:t>
            </w:r>
          </w:p>
        </w:tc>
        <w:tc>
          <w:tcPr>
            <w:tcW w:w="1354" w:type="dxa"/>
          </w:tcPr>
          <w:p w14:paraId="2476586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6B2B5EA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79DB460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C1B0D4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4DA462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24C2E1E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4024A43D" w14:textId="77777777" w:rsidTr="00AB6C29">
        <w:tc>
          <w:tcPr>
            <w:tcW w:w="3128" w:type="dxa"/>
            <w:gridSpan w:val="2"/>
          </w:tcPr>
          <w:p w14:paraId="3F35A57B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Freshwater invertebrate sampling</w:t>
            </w:r>
          </w:p>
        </w:tc>
        <w:tc>
          <w:tcPr>
            <w:tcW w:w="1354" w:type="dxa"/>
          </w:tcPr>
          <w:p w14:paraId="081A386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70F27D4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21BD70B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B9A585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B3B504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5D84866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586D6505" w14:textId="77777777" w:rsidTr="00AB6C29">
        <w:tc>
          <w:tcPr>
            <w:tcW w:w="3128" w:type="dxa"/>
            <w:gridSpan w:val="2"/>
          </w:tcPr>
          <w:p w14:paraId="58BD7FF1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Winter bird surveys</w:t>
            </w:r>
          </w:p>
        </w:tc>
        <w:tc>
          <w:tcPr>
            <w:tcW w:w="1354" w:type="dxa"/>
          </w:tcPr>
          <w:p w14:paraId="78E21AD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152C7F3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71994B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5B6BC0C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4FCF228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2FE5A396" w14:textId="77777777" w:rsidTr="00AB6C29">
        <w:tc>
          <w:tcPr>
            <w:tcW w:w="3128" w:type="dxa"/>
            <w:gridSpan w:val="2"/>
          </w:tcPr>
          <w:p w14:paraId="77C95CEF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lastRenderedPageBreak/>
              <w:t>Breeding bird surveys</w:t>
            </w:r>
          </w:p>
        </w:tc>
        <w:tc>
          <w:tcPr>
            <w:tcW w:w="1354" w:type="dxa"/>
          </w:tcPr>
          <w:p w14:paraId="02FF412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15732041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CA9221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F8E0AA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073C506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1E09F18A" w14:textId="77777777" w:rsidTr="00AB6C29">
        <w:tc>
          <w:tcPr>
            <w:tcW w:w="3128" w:type="dxa"/>
            <w:gridSpan w:val="2"/>
          </w:tcPr>
          <w:p w14:paraId="17C18A5C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Invasive plant species surveys</w:t>
            </w:r>
          </w:p>
        </w:tc>
        <w:tc>
          <w:tcPr>
            <w:tcW w:w="1354" w:type="dxa"/>
          </w:tcPr>
          <w:p w14:paraId="76E5AF3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6480530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9FE49A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B5B524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1970F8E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674005B5" w14:textId="77777777" w:rsidTr="00AB6C29">
        <w:tc>
          <w:tcPr>
            <w:tcW w:w="3128" w:type="dxa"/>
            <w:gridSpan w:val="2"/>
          </w:tcPr>
          <w:p w14:paraId="7E840E60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Other surveys not covered above – please specify</w:t>
            </w:r>
          </w:p>
        </w:tc>
        <w:tc>
          <w:tcPr>
            <w:tcW w:w="1354" w:type="dxa"/>
          </w:tcPr>
          <w:p w14:paraId="2B28718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4997732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52295A5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77C684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1AB9DC2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78998F1E" w14:textId="77777777" w:rsidTr="00AB6C29">
        <w:trPr>
          <w:trHeight w:val="307"/>
        </w:trPr>
        <w:tc>
          <w:tcPr>
            <w:tcW w:w="10323" w:type="dxa"/>
            <w:gridSpan w:val="7"/>
            <w:shd w:val="clear" w:color="auto" w:fill="D9D9D9"/>
          </w:tcPr>
          <w:p w14:paraId="1E27D16A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Report Writing and Mapping Skills</w:t>
            </w:r>
          </w:p>
        </w:tc>
      </w:tr>
      <w:tr w:rsidR="00F65B7A" w:rsidRPr="00437BD8" w14:paraId="48CC806F" w14:textId="77777777" w:rsidTr="00AB6C29">
        <w:tc>
          <w:tcPr>
            <w:tcW w:w="3128" w:type="dxa"/>
            <w:gridSpan w:val="2"/>
          </w:tcPr>
          <w:p w14:paraId="36147A45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Writing Ecological Impact Assessment reports</w:t>
            </w:r>
          </w:p>
        </w:tc>
        <w:tc>
          <w:tcPr>
            <w:tcW w:w="1354" w:type="dxa"/>
          </w:tcPr>
          <w:p w14:paraId="4AA3730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7B806B5E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08A3EC3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3A99F3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D4E0BB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6625878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3E938679" w14:textId="77777777" w:rsidTr="00AB6C29">
        <w:tc>
          <w:tcPr>
            <w:tcW w:w="3128" w:type="dxa"/>
            <w:gridSpan w:val="2"/>
          </w:tcPr>
          <w:p w14:paraId="686805FA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Writing Screening for Appropriate Assessment reports</w:t>
            </w:r>
          </w:p>
        </w:tc>
        <w:tc>
          <w:tcPr>
            <w:tcW w:w="1354" w:type="dxa"/>
          </w:tcPr>
          <w:p w14:paraId="79BA37F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7802BB8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BE102F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23C486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7DB25C8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01103F37" w14:textId="77777777" w:rsidTr="00AB6C29">
        <w:tc>
          <w:tcPr>
            <w:tcW w:w="3128" w:type="dxa"/>
            <w:gridSpan w:val="2"/>
          </w:tcPr>
          <w:p w14:paraId="3C9AA00E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Writing Natura Impact Statements/Reports</w:t>
            </w:r>
          </w:p>
        </w:tc>
        <w:tc>
          <w:tcPr>
            <w:tcW w:w="1354" w:type="dxa"/>
          </w:tcPr>
          <w:p w14:paraId="12FB199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4611B44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303D323A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36BCA44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DF6FD0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0755C91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14389214" w14:textId="77777777" w:rsidTr="00AB6C29">
        <w:tc>
          <w:tcPr>
            <w:tcW w:w="3128" w:type="dxa"/>
            <w:gridSpan w:val="2"/>
          </w:tcPr>
          <w:p w14:paraId="6755DBDF" w14:textId="77777777" w:rsidR="00F65B7A" w:rsidRPr="00437BD8" w:rsidRDefault="00F65B7A" w:rsidP="00D53940">
            <w:pPr>
              <w:pStyle w:val="CommentText"/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GIS experience (e.g. QGIS or ArcGIS - please specify)</w:t>
            </w:r>
          </w:p>
        </w:tc>
        <w:tc>
          <w:tcPr>
            <w:tcW w:w="1354" w:type="dxa"/>
          </w:tcPr>
          <w:p w14:paraId="63E0F15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  <w:p w14:paraId="4798BC6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497F9A2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4A680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485601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2BC3DE6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1C6AFDBA" w14:textId="77777777" w:rsidTr="00AB6C29">
        <w:tc>
          <w:tcPr>
            <w:tcW w:w="3128" w:type="dxa"/>
            <w:gridSpan w:val="2"/>
          </w:tcPr>
          <w:p w14:paraId="5948CF9F" w14:textId="77777777" w:rsidR="00F65B7A" w:rsidRPr="00437BD8" w:rsidRDefault="00F65B7A" w:rsidP="00D53940">
            <w:pPr>
              <w:pStyle w:val="CommentText"/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Bat data analysis software (Kaleidoscope Pro, Bat Explorer)</w:t>
            </w:r>
          </w:p>
        </w:tc>
        <w:tc>
          <w:tcPr>
            <w:tcW w:w="1354" w:type="dxa"/>
          </w:tcPr>
          <w:p w14:paraId="5951F61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385B408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FC64E6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5BAD8CE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3C1C155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2788B505" w14:textId="77777777" w:rsidTr="00AB6C29">
        <w:tc>
          <w:tcPr>
            <w:tcW w:w="3128" w:type="dxa"/>
            <w:gridSpan w:val="2"/>
          </w:tcPr>
          <w:p w14:paraId="4F94839D" w14:textId="77777777" w:rsidR="00F65B7A" w:rsidRPr="00437BD8" w:rsidRDefault="00F65B7A" w:rsidP="00D53940">
            <w:pPr>
              <w:pStyle w:val="CommentText"/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Other – please specify</w:t>
            </w:r>
          </w:p>
        </w:tc>
        <w:tc>
          <w:tcPr>
            <w:tcW w:w="1354" w:type="dxa"/>
          </w:tcPr>
          <w:p w14:paraId="0F89FCF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3BBA9541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FFCAC4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B6B60C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016C01A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73E99D0D" w14:textId="77777777" w:rsidTr="00AB6C29">
        <w:trPr>
          <w:trHeight w:val="307"/>
        </w:trPr>
        <w:tc>
          <w:tcPr>
            <w:tcW w:w="10323" w:type="dxa"/>
            <w:gridSpan w:val="7"/>
            <w:shd w:val="clear" w:color="auto" w:fill="D9D9D9"/>
          </w:tcPr>
          <w:p w14:paraId="429547A0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bCs/>
                <w:sz w:val="21"/>
                <w:szCs w:val="21"/>
              </w:rPr>
              <w:t>Other Skills</w:t>
            </w:r>
          </w:p>
        </w:tc>
      </w:tr>
      <w:tr w:rsidR="00F65B7A" w:rsidRPr="00437BD8" w14:paraId="062146C2" w14:textId="77777777" w:rsidTr="00AB6C29">
        <w:tc>
          <w:tcPr>
            <w:tcW w:w="3128" w:type="dxa"/>
            <w:gridSpan w:val="2"/>
          </w:tcPr>
          <w:p w14:paraId="643AEEA9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Project management i.e. projects managed wholly by the candidate from start to finish</w:t>
            </w:r>
          </w:p>
        </w:tc>
        <w:tc>
          <w:tcPr>
            <w:tcW w:w="1354" w:type="dxa"/>
          </w:tcPr>
          <w:p w14:paraId="43E2BBC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6C4BDC0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3545AF1F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4D5C0E5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5F9F8795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4282AB9A" w14:textId="77777777" w:rsidTr="00AB6C29">
        <w:tc>
          <w:tcPr>
            <w:tcW w:w="3128" w:type="dxa"/>
            <w:gridSpan w:val="2"/>
          </w:tcPr>
          <w:p w14:paraId="45A43BF8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Projects completed under the supervision of colleagues</w:t>
            </w:r>
          </w:p>
        </w:tc>
        <w:tc>
          <w:tcPr>
            <w:tcW w:w="1354" w:type="dxa"/>
          </w:tcPr>
          <w:p w14:paraId="489D7B79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5C96BDC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DFA651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A03E96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731D34E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761563F9" w14:textId="77777777" w:rsidTr="00AB6C29">
        <w:tc>
          <w:tcPr>
            <w:tcW w:w="3128" w:type="dxa"/>
            <w:gridSpan w:val="2"/>
          </w:tcPr>
          <w:p w14:paraId="29FE0332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Projects involving direct liaison with statutory bodies e.g. NPWS and IFI</w:t>
            </w:r>
          </w:p>
        </w:tc>
        <w:tc>
          <w:tcPr>
            <w:tcW w:w="1354" w:type="dxa"/>
          </w:tcPr>
          <w:p w14:paraId="10CD5D4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317F09B0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71A36992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2515EE91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556DF323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3C30F36D" w14:textId="77777777" w:rsidTr="00AB6C29">
        <w:tc>
          <w:tcPr>
            <w:tcW w:w="3128" w:type="dxa"/>
            <w:gridSpan w:val="2"/>
          </w:tcPr>
          <w:p w14:paraId="2DA934A1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Resource budgeting/planning</w:t>
            </w:r>
          </w:p>
        </w:tc>
        <w:tc>
          <w:tcPr>
            <w:tcW w:w="1354" w:type="dxa"/>
          </w:tcPr>
          <w:p w14:paraId="4F54D0FD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03E26536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F51804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14B36F2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42BBDD98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  <w:tr w:rsidR="00F65B7A" w:rsidRPr="00437BD8" w14:paraId="68E82B1E" w14:textId="77777777" w:rsidTr="00AB6C29">
        <w:tc>
          <w:tcPr>
            <w:tcW w:w="3128" w:type="dxa"/>
            <w:gridSpan w:val="2"/>
          </w:tcPr>
          <w:p w14:paraId="3CF762F5" w14:textId="77777777" w:rsidR="00F65B7A" w:rsidRPr="00437BD8" w:rsidRDefault="00F65B7A" w:rsidP="00D53940">
            <w:pPr>
              <w:spacing w:after="120"/>
              <w:rPr>
                <w:rFonts w:ascii="Calibri" w:hAnsi="Calibri" w:cs="Arial"/>
                <w:bCs/>
                <w:sz w:val="21"/>
                <w:szCs w:val="21"/>
              </w:rPr>
            </w:pPr>
            <w:r w:rsidRPr="00437BD8">
              <w:rPr>
                <w:rFonts w:ascii="Calibri" w:hAnsi="Calibri" w:cs="Arial"/>
                <w:bCs/>
                <w:sz w:val="21"/>
                <w:szCs w:val="21"/>
              </w:rPr>
              <w:t>Tendering for new jobs/grant applications</w:t>
            </w:r>
          </w:p>
        </w:tc>
        <w:tc>
          <w:tcPr>
            <w:tcW w:w="1354" w:type="dxa"/>
          </w:tcPr>
          <w:p w14:paraId="799C19FB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134" w:type="dxa"/>
          </w:tcPr>
          <w:p w14:paraId="749DAF3C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6058972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1276" w:type="dxa"/>
          </w:tcPr>
          <w:p w14:paraId="41AB3424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  <w:tc>
          <w:tcPr>
            <w:tcW w:w="2155" w:type="dxa"/>
          </w:tcPr>
          <w:p w14:paraId="5FFC30C7" w14:textId="77777777" w:rsidR="00F65B7A" w:rsidRPr="00437BD8" w:rsidRDefault="00F65B7A" w:rsidP="00D53940">
            <w:pPr>
              <w:rPr>
                <w:rFonts w:ascii="Calibri" w:hAnsi="Calibri" w:cs="Arial"/>
                <w:bCs/>
                <w:sz w:val="20"/>
                <w:szCs w:val="21"/>
              </w:rPr>
            </w:pPr>
          </w:p>
        </w:tc>
      </w:tr>
    </w:tbl>
    <w:p w14:paraId="2DCAFC29" w14:textId="77777777" w:rsidR="00F65B7A" w:rsidRPr="00437BD8" w:rsidRDefault="00F65B7A" w:rsidP="00F65B7A">
      <w:pPr>
        <w:rPr>
          <w:rFonts w:ascii="Calibri" w:hAnsi="Calibri"/>
        </w:rPr>
      </w:pPr>
    </w:p>
    <w:tbl>
      <w:tblPr>
        <w:tblW w:w="1032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5557"/>
      </w:tblGrid>
      <w:tr w:rsidR="00F65B7A" w:rsidRPr="00437BD8" w14:paraId="41E73DC5" w14:textId="77777777" w:rsidTr="002A04BE">
        <w:trPr>
          <w:trHeight w:val="468"/>
        </w:trPr>
        <w:tc>
          <w:tcPr>
            <w:tcW w:w="4766" w:type="dxa"/>
          </w:tcPr>
          <w:p w14:paraId="5F3877B3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Availability for commencing employment and/or notice period</w:t>
            </w:r>
          </w:p>
          <w:p w14:paraId="145500D2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1C0D3642" w14:textId="77777777" w:rsidR="00F65B7A" w:rsidRPr="00437BD8" w:rsidRDefault="00F65B7A" w:rsidP="00D53940">
            <w:pPr>
              <w:rPr>
                <w:rFonts w:ascii="Calibri" w:hAnsi="Calibri" w:cs="Arial"/>
                <w:sz w:val="20"/>
                <w:szCs w:val="21"/>
              </w:rPr>
            </w:pPr>
          </w:p>
        </w:tc>
      </w:tr>
      <w:tr w:rsidR="00F65B7A" w:rsidRPr="00437BD8" w14:paraId="58D8A402" w14:textId="77777777" w:rsidTr="002A04BE">
        <w:trPr>
          <w:trHeight w:val="468"/>
        </w:trPr>
        <w:tc>
          <w:tcPr>
            <w:tcW w:w="4766" w:type="dxa"/>
          </w:tcPr>
          <w:p w14:paraId="5F398675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Career goals – within 1 year</w:t>
            </w:r>
          </w:p>
        </w:tc>
        <w:tc>
          <w:tcPr>
            <w:tcW w:w="5557" w:type="dxa"/>
          </w:tcPr>
          <w:p w14:paraId="3CE812D1" w14:textId="77777777" w:rsidR="00F65B7A" w:rsidRPr="00437BD8" w:rsidRDefault="00F65B7A" w:rsidP="00D53940">
            <w:pPr>
              <w:rPr>
                <w:rFonts w:ascii="Calibri" w:hAnsi="Calibri" w:cs="Arial"/>
                <w:sz w:val="20"/>
                <w:szCs w:val="21"/>
              </w:rPr>
            </w:pPr>
          </w:p>
          <w:p w14:paraId="2E26AD60" w14:textId="77777777" w:rsidR="00F65B7A" w:rsidRPr="00437BD8" w:rsidRDefault="00F65B7A" w:rsidP="00D53940">
            <w:pPr>
              <w:rPr>
                <w:rFonts w:ascii="Calibri" w:hAnsi="Calibri" w:cs="Arial"/>
                <w:sz w:val="20"/>
                <w:szCs w:val="21"/>
              </w:rPr>
            </w:pPr>
          </w:p>
          <w:p w14:paraId="1CD6005D" w14:textId="77777777" w:rsidR="00F65B7A" w:rsidRPr="00437BD8" w:rsidRDefault="00F65B7A" w:rsidP="00D53940">
            <w:pPr>
              <w:rPr>
                <w:rFonts w:ascii="Calibri" w:hAnsi="Calibri" w:cs="Arial"/>
                <w:sz w:val="20"/>
                <w:szCs w:val="21"/>
              </w:rPr>
            </w:pPr>
          </w:p>
        </w:tc>
      </w:tr>
      <w:tr w:rsidR="00F65B7A" w:rsidRPr="00437BD8" w14:paraId="095956F6" w14:textId="77777777" w:rsidTr="002A04BE">
        <w:tc>
          <w:tcPr>
            <w:tcW w:w="4766" w:type="dxa"/>
          </w:tcPr>
          <w:p w14:paraId="3ECCBF1D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Salary expectations </w:t>
            </w:r>
          </w:p>
          <w:p w14:paraId="4FCCA08A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7837A246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735D7" w:rsidRPr="00437BD8" w14:paraId="622DEC8C" w14:textId="77777777" w:rsidTr="002A04BE">
        <w:tc>
          <w:tcPr>
            <w:tcW w:w="4766" w:type="dxa"/>
          </w:tcPr>
          <w:p w14:paraId="486570DE" w14:textId="702FEF29" w:rsidR="00E735D7" w:rsidRPr="00437BD8" w:rsidRDefault="00E735D7" w:rsidP="00E735D7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Confirm that you hold a full EU driving </w:t>
            </w:r>
            <w:r w:rsidR="00437BD8" w:rsidRPr="00437BD8">
              <w:rPr>
                <w:rFonts w:ascii="Calibri" w:hAnsi="Calibri" w:cs="Arial"/>
                <w:b/>
                <w:sz w:val="21"/>
                <w:szCs w:val="21"/>
              </w:rPr>
              <w:t>licen</w:t>
            </w:r>
            <w:r w:rsidR="00437BD8">
              <w:rPr>
                <w:rFonts w:ascii="Calibri" w:hAnsi="Calibri" w:cs="Arial"/>
                <w:b/>
                <w:sz w:val="21"/>
                <w:szCs w:val="21"/>
              </w:rPr>
              <w:t>c</w:t>
            </w:r>
            <w:r w:rsidR="00437BD8" w:rsidRPr="00437BD8">
              <w:rPr>
                <w:rFonts w:ascii="Calibri" w:hAnsi="Calibri" w:cs="Arial"/>
                <w:b/>
                <w:sz w:val="21"/>
                <w:szCs w:val="21"/>
              </w:rPr>
              <w:t>e</w:t>
            </w:r>
          </w:p>
          <w:p w14:paraId="0A4B4408" w14:textId="77777777" w:rsidR="00E735D7" w:rsidRPr="00437BD8" w:rsidRDefault="00E735D7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047D9E48" w14:textId="77777777" w:rsidR="00E735D7" w:rsidRPr="00437BD8" w:rsidRDefault="00E735D7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74B8160A" w14:textId="77777777" w:rsidTr="002A04BE">
        <w:tc>
          <w:tcPr>
            <w:tcW w:w="4766" w:type="dxa"/>
          </w:tcPr>
          <w:p w14:paraId="4369D4D6" w14:textId="6D812F78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Confirm that you own or </w:t>
            </w:r>
            <w:r w:rsidR="00E735D7" w:rsidRPr="00437BD8">
              <w:rPr>
                <w:rFonts w:ascii="Calibri" w:hAnsi="Calibri" w:cs="Arial"/>
                <w:b/>
                <w:sz w:val="21"/>
                <w:szCs w:val="21"/>
              </w:rPr>
              <w:t>have use of/</w:t>
            </w: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access to a vehicle </w:t>
            </w:r>
          </w:p>
          <w:p w14:paraId="4E16FBCB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62C683B8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6F9F40DC" w14:textId="77777777" w:rsidTr="002A04BE">
        <w:tc>
          <w:tcPr>
            <w:tcW w:w="4766" w:type="dxa"/>
          </w:tcPr>
          <w:p w14:paraId="5532628F" w14:textId="3BD7B795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Confirm that you are willing and available for </w:t>
            </w:r>
            <w:r w:rsidR="00830BF7" w:rsidRPr="00437BD8">
              <w:rPr>
                <w:rFonts w:ascii="Calibri" w:hAnsi="Calibri" w:cs="Arial"/>
                <w:b/>
                <w:sz w:val="21"/>
                <w:szCs w:val="21"/>
              </w:rPr>
              <w:t>nighttime</w:t>
            </w: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 and early morning work</w:t>
            </w:r>
          </w:p>
          <w:p w14:paraId="08FBFB91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45EEA791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5DB46A1B" w14:textId="77777777" w:rsidTr="002A04BE">
        <w:tc>
          <w:tcPr>
            <w:tcW w:w="4766" w:type="dxa"/>
          </w:tcPr>
          <w:p w14:paraId="4B883A4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Confirm that you are willing and available to travel throughout Ireland and overnights away from home</w:t>
            </w:r>
          </w:p>
          <w:p w14:paraId="4431518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33123CD4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46381EAC" w14:textId="77777777" w:rsidTr="002A04BE">
        <w:tc>
          <w:tcPr>
            <w:tcW w:w="4766" w:type="dxa"/>
          </w:tcPr>
          <w:p w14:paraId="6D576685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Do you require a visa to work in Ireland and, if yes, do you currently hold the relevant visa?</w:t>
            </w:r>
          </w:p>
          <w:p w14:paraId="4D04FEEA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53B447ED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16930916" w14:textId="77777777" w:rsidTr="002A04BE">
        <w:tc>
          <w:tcPr>
            <w:tcW w:w="4766" w:type="dxa"/>
          </w:tcPr>
          <w:p w14:paraId="71FD8293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>CIEEM Membership level</w:t>
            </w:r>
          </w:p>
          <w:p w14:paraId="2587364B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4F3A9C82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3260C993" w14:textId="77777777" w:rsidTr="002A04BE">
        <w:trPr>
          <w:trHeight w:val="1975"/>
        </w:trPr>
        <w:tc>
          <w:tcPr>
            <w:tcW w:w="4766" w:type="dxa"/>
            <w:vMerge w:val="restart"/>
          </w:tcPr>
          <w:p w14:paraId="21D04D03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437BD8">
              <w:rPr>
                <w:rFonts w:ascii="Calibri" w:hAnsi="Calibri" w:cs="Arial"/>
                <w:b/>
                <w:sz w:val="21"/>
                <w:szCs w:val="21"/>
              </w:rPr>
              <w:t xml:space="preserve">List two Referees who may be contacted should you be offered a position. </w:t>
            </w:r>
          </w:p>
        </w:tc>
        <w:tc>
          <w:tcPr>
            <w:tcW w:w="5557" w:type="dxa"/>
          </w:tcPr>
          <w:p w14:paraId="4F273286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2DCA0EA1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3BA0090F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58864BC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5C8D436E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65B7A" w:rsidRPr="00437BD8" w14:paraId="54801177" w14:textId="77777777" w:rsidTr="002A04BE">
        <w:trPr>
          <w:trHeight w:val="1975"/>
        </w:trPr>
        <w:tc>
          <w:tcPr>
            <w:tcW w:w="4766" w:type="dxa"/>
            <w:vMerge/>
          </w:tcPr>
          <w:p w14:paraId="4621D47C" w14:textId="77777777" w:rsidR="00F65B7A" w:rsidRPr="00437BD8" w:rsidRDefault="00F65B7A" w:rsidP="00D53940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5557" w:type="dxa"/>
          </w:tcPr>
          <w:p w14:paraId="1AE168D9" w14:textId="77777777" w:rsidR="00F65B7A" w:rsidRPr="00437BD8" w:rsidRDefault="00F65B7A" w:rsidP="00D53940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502AEAC1" w14:textId="77777777" w:rsidR="00F65B7A" w:rsidRPr="00437BD8" w:rsidRDefault="00F65B7A" w:rsidP="00F65B7A">
      <w:pPr>
        <w:rPr>
          <w:rFonts w:ascii="Calibri" w:hAnsi="Calibri" w:cs="Arial"/>
          <w:sz w:val="21"/>
          <w:szCs w:val="21"/>
        </w:rPr>
      </w:pPr>
    </w:p>
    <w:p w14:paraId="3334DAEC" w14:textId="77777777" w:rsidR="00184D2B" w:rsidRDefault="00184D2B"/>
    <w:sectPr w:rsidR="00184D2B" w:rsidSect="00B30AD3">
      <w:headerReference w:type="default" r:id="rId6"/>
      <w:pgSz w:w="12240" w:h="15840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FEF6" w14:textId="77777777" w:rsidR="003C0193" w:rsidRPr="00437BD8" w:rsidRDefault="002A04BE">
      <w:r w:rsidRPr="00437BD8">
        <w:separator/>
      </w:r>
    </w:p>
  </w:endnote>
  <w:endnote w:type="continuationSeparator" w:id="0">
    <w:p w14:paraId="6C6A9F38" w14:textId="77777777" w:rsidR="003C0193" w:rsidRPr="00437BD8" w:rsidRDefault="002A04BE">
      <w:r w:rsidRPr="00437B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2F4E" w14:textId="77777777" w:rsidR="003C0193" w:rsidRPr="00437BD8" w:rsidRDefault="002A04BE">
      <w:r w:rsidRPr="00437BD8">
        <w:separator/>
      </w:r>
    </w:p>
  </w:footnote>
  <w:footnote w:type="continuationSeparator" w:id="0">
    <w:p w14:paraId="469BDA0D" w14:textId="77777777" w:rsidR="003C0193" w:rsidRPr="00437BD8" w:rsidRDefault="002A04BE">
      <w:r w:rsidRPr="00437B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B393" w14:textId="5A104C1E" w:rsidR="000C7638" w:rsidRPr="00437BD8" w:rsidRDefault="00F65B7A" w:rsidP="00C24D10">
    <w:pPr>
      <w:pStyle w:val="Header"/>
      <w:jc w:val="center"/>
    </w:pPr>
    <w:r w:rsidRPr="00437BD8">
      <w:drawing>
        <wp:inline distT="0" distB="0" distL="0" distR="0" wp14:anchorId="197CD6DE" wp14:editId="0A5E2DD0">
          <wp:extent cx="11049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A"/>
    <w:rsid w:val="000C7638"/>
    <w:rsid w:val="000F3CBC"/>
    <w:rsid w:val="00184D2B"/>
    <w:rsid w:val="002A04BE"/>
    <w:rsid w:val="003C0193"/>
    <w:rsid w:val="00437BD8"/>
    <w:rsid w:val="00830BF7"/>
    <w:rsid w:val="009C6880"/>
    <w:rsid w:val="00AB6C29"/>
    <w:rsid w:val="00BE0DD2"/>
    <w:rsid w:val="00E735D7"/>
    <w:rsid w:val="00F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BBC0"/>
  <w15:chartTrackingRefBased/>
  <w15:docId w15:val="{74D273D7-034E-4A42-A694-4A8401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65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B7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Cronin</dc:creator>
  <cp:keywords/>
  <dc:description/>
  <cp:lastModifiedBy>Caroline Burke</cp:lastModifiedBy>
  <cp:revision>7</cp:revision>
  <dcterms:created xsi:type="dcterms:W3CDTF">2023-02-02T15:38:00Z</dcterms:created>
  <dcterms:modified xsi:type="dcterms:W3CDTF">2025-01-20T14:46:00Z</dcterms:modified>
</cp:coreProperties>
</file>